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BB" w:rsidRPr="00433DC3" w:rsidRDefault="009F0281" w:rsidP="00FF65BB">
      <w:pPr>
        <w:rPr>
          <w:rFonts w:ascii="Calibri" w:hAnsi="Calibri" w:cs="Calibri"/>
          <w:b/>
          <w:bCs/>
          <w:iCs/>
        </w:rPr>
      </w:pPr>
      <w:r>
        <w:rPr>
          <w:rFonts w:ascii="Calibri" w:hAnsi="Calibri"/>
          <w:b/>
        </w:rPr>
        <w:t xml:space="preserve">ANEX </w:t>
      </w:r>
      <w:r w:rsidR="00FB3150">
        <w:rPr>
          <w:rFonts w:ascii="Calibri" w:hAnsi="Calibri"/>
          <w:b/>
        </w:rPr>
        <w:t>I</w:t>
      </w:r>
      <w:r w:rsidR="00FF65BB">
        <w:rPr>
          <w:rFonts w:ascii="Calibri" w:hAnsi="Calibri"/>
          <w:b/>
        </w:rPr>
        <w:t>: PLANI I VEPRIMIT</w:t>
      </w:r>
      <w:r>
        <w:rPr>
          <w:rFonts w:ascii="Calibri" w:hAnsi="Calibri"/>
          <w:b/>
        </w:rPr>
        <w:t xml:space="preserve"> PËR REALIZIMIN E PROJEKTIT</w:t>
      </w:r>
    </w:p>
    <w:p w:rsidR="00FF65BB" w:rsidRPr="00B67040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Kohëzgjatja e veprimit do të jetë maksimum </w:t>
      </w:r>
      <w:r w:rsidR="00911039">
        <w:rPr>
          <w:rFonts w:ascii="Calibri" w:hAnsi="Calibri"/>
          <w:i/>
          <w:sz w:val="20"/>
        </w:rPr>
        <w:t>6</w:t>
      </w:r>
      <w:r>
        <w:rPr>
          <w:rFonts w:ascii="Calibri" w:hAnsi="Calibri"/>
          <w:i/>
          <w:sz w:val="20"/>
        </w:rPr>
        <w:t xml:space="preserve"> muaj</w:t>
      </w:r>
    </w:p>
    <w:p w:rsidR="00FF65BB" w:rsidRPr="00E41C84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Aplikantët </w:t>
      </w:r>
      <w:r>
        <w:rPr>
          <w:rFonts w:ascii="Calibri" w:hAnsi="Calibri"/>
          <w:b/>
          <w:i/>
          <w:sz w:val="20"/>
        </w:rPr>
        <w:t>nuk duhet t</w:t>
      </w:r>
      <w:r w:rsidR="002C730D">
        <w:rPr>
          <w:rFonts w:ascii="Calibri" w:hAnsi="Calibri"/>
          <w:b/>
          <w:i/>
          <w:sz w:val="20"/>
        </w:rPr>
        <w:t>a</w:t>
      </w:r>
      <w:r>
        <w:rPr>
          <w:rFonts w:ascii="Calibri" w:hAnsi="Calibri"/>
          <w:b/>
          <w:i/>
          <w:sz w:val="20"/>
        </w:rPr>
        <w:t xml:space="preserve"> </w:t>
      </w:r>
      <w:r w:rsidR="002C730D">
        <w:rPr>
          <w:rFonts w:ascii="Calibri" w:hAnsi="Calibri"/>
          <w:b/>
          <w:i/>
          <w:sz w:val="20"/>
        </w:rPr>
        <w:t xml:space="preserve">shkruajnë </w:t>
      </w:r>
      <w:r>
        <w:rPr>
          <w:rFonts w:ascii="Calibri" w:hAnsi="Calibri"/>
          <w:b/>
          <w:i/>
          <w:sz w:val="20"/>
        </w:rPr>
        <w:t>datën e caktuar të fillimit</w:t>
      </w:r>
      <w:r>
        <w:rPr>
          <w:rFonts w:ascii="Calibri" w:hAnsi="Calibri"/>
          <w:i/>
          <w:sz w:val="20"/>
        </w:rPr>
        <w:t xml:space="preserve"> për </w:t>
      </w:r>
      <w:r w:rsidR="002C730D">
        <w:rPr>
          <w:rFonts w:ascii="Calibri" w:hAnsi="Calibri"/>
          <w:i/>
          <w:sz w:val="20"/>
        </w:rPr>
        <w:t xml:space="preserve">implementimin </w:t>
      </w:r>
      <w:r>
        <w:rPr>
          <w:rFonts w:ascii="Calibri" w:hAnsi="Calibri"/>
          <w:i/>
          <w:sz w:val="20"/>
        </w:rPr>
        <w:t xml:space="preserve">e </w:t>
      </w:r>
      <w:r>
        <w:rPr>
          <w:rFonts w:ascii="Calibri" w:hAnsi="Calibri"/>
          <w:b/>
          <w:i/>
          <w:sz w:val="20"/>
        </w:rPr>
        <w:t xml:space="preserve">projektit, por thjesht të </w:t>
      </w:r>
      <w:r w:rsidR="002C730D">
        <w:rPr>
          <w:rFonts w:ascii="Calibri" w:hAnsi="Calibri"/>
          <w:b/>
          <w:i/>
          <w:sz w:val="20"/>
        </w:rPr>
        <w:t xml:space="preserve">shkruajnë </w:t>
      </w:r>
      <w:r>
        <w:rPr>
          <w:rFonts w:ascii="Calibri" w:hAnsi="Calibri"/>
          <w:b/>
          <w:i/>
          <w:sz w:val="20"/>
        </w:rPr>
        <w:t>"muaji 1", "muaji 2",</w:t>
      </w:r>
      <w:r>
        <w:rPr>
          <w:rFonts w:ascii="Calibri" w:hAnsi="Calibri"/>
          <w:i/>
          <w:sz w:val="20"/>
        </w:rPr>
        <w:t xml:space="preserve"> etj. Aplikantët rekomandohen që ta bazojnë kohëzgjatjen e parashikuar për secilin aktivitet dhe periudhën totale për </w:t>
      </w:r>
      <w:r>
        <w:rPr>
          <w:rFonts w:ascii="Calibri" w:hAnsi="Calibri"/>
          <w:b/>
          <w:i/>
          <w:sz w:val="20"/>
        </w:rPr>
        <w:t>kohëzgjatjen më të mundshme</w:t>
      </w:r>
      <w:r>
        <w:rPr>
          <w:rFonts w:ascii="Calibri" w:hAnsi="Calibri"/>
          <w:i/>
          <w:sz w:val="20"/>
        </w:rPr>
        <w:t xml:space="preserve"> e jo kohëzgjatjen më të shkurtër të mundshme duke marrë parasysh të gjithë faktorët relevantë që mund të ndikojnë në orarin e zbatimit.</w:t>
      </w:r>
      <w:r>
        <w:rPr>
          <w:i/>
          <w:sz w:val="22"/>
        </w:rPr>
        <w:t xml:space="preserve"> </w:t>
      </w:r>
    </w:p>
    <w:p w:rsidR="00FF65BB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b/>
          <w:i/>
          <w:sz w:val="20"/>
        </w:rPr>
        <w:t xml:space="preserve">Aktivitetet e përcaktuara në planin e veprimit duhet të korrespondojnë me aktivitetet e përshkruara në </w:t>
      </w:r>
      <w:r>
        <w:rPr>
          <w:rFonts w:ascii="Calibri" w:hAnsi="Calibri"/>
          <w:i/>
          <w:sz w:val="20"/>
        </w:rPr>
        <w:t>aplikacion. Çdo muaj ose periudhë e ndërmjetme pa aktivitete duhet të përfshihen në planin e veprimit dhe të numërohe</w:t>
      </w:r>
      <w:r w:rsidR="002C730D">
        <w:rPr>
          <w:rFonts w:ascii="Calibri" w:hAnsi="Calibri"/>
          <w:i/>
          <w:sz w:val="20"/>
        </w:rPr>
        <w:t>n</w:t>
      </w:r>
      <w:r>
        <w:rPr>
          <w:rFonts w:ascii="Calibri" w:hAnsi="Calibri"/>
          <w:i/>
          <w:sz w:val="20"/>
        </w:rPr>
        <w:t xml:space="preserve"> </w:t>
      </w:r>
      <w:r w:rsidR="002C730D">
        <w:rPr>
          <w:rFonts w:ascii="Calibri" w:hAnsi="Calibri"/>
          <w:i/>
          <w:sz w:val="20"/>
        </w:rPr>
        <w:t xml:space="preserve">në lidhje me </w:t>
      </w:r>
      <w:r>
        <w:rPr>
          <w:rFonts w:ascii="Calibri" w:hAnsi="Calibri"/>
          <w:i/>
          <w:sz w:val="20"/>
        </w:rPr>
        <w:t>llogaritje</w:t>
      </w:r>
      <w:r w:rsidR="002C730D">
        <w:rPr>
          <w:rFonts w:ascii="Calibri" w:hAnsi="Calibri"/>
          <w:i/>
          <w:sz w:val="20"/>
        </w:rPr>
        <w:t>n e</w:t>
      </w:r>
      <w:r>
        <w:rPr>
          <w:rFonts w:ascii="Calibri" w:hAnsi="Calibri"/>
          <w:i/>
          <w:sz w:val="20"/>
        </w:rPr>
        <w:t xml:space="preserve"> kohëzgjatjes së përgjithshme të llogaritur të veprimit. Plani i veprimit duhet të jetë </w:t>
      </w:r>
      <w:r>
        <w:rPr>
          <w:rFonts w:ascii="Calibri" w:hAnsi="Calibri"/>
          <w:b/>
          <w:i/>
          <w:sz w:val="20"/>
        </w:rPr>
        <w:t xml:space="preserve">mjaft </w:t>
      </w:r>
      <w:r>
        <w:rPr>
          <w:rFonts w:ascii="Calibri" w:hAnsi="Calibri"/>
          <w:i/>
          <w:sz w:val="20"/>
        </w:rPr>
        <w:t xml:space="preserve">i detajuar për të dhënë një pasqyrë të secilit aktivitet. </w:t>
      </w:r>
    </w:p>
    <w:p w:rsidR="00FF65BB" w:rsidRPr="00B67040" w:rsidRDefault="00FF65BB" w:rsidP="00FF65BB">
      <w:pPr>
        <w:spacing w:before="120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Në qoftë se një aplikant ka dorëzuar një projekt-propozim me kohëzgjatje prej </w:t>
      </w:r>
      <w:r w:rsidR="000A450A">
        <w:rPr>
          <w:rFonts w:ascii="Calibri" w:hAnsi="Calibri"/>
          <w:i/>
          <w:sz w:val="20"/>
        </w:rPr>
        <w:t>6</w:t>
      </w:r>
      <w:r>
        <w:rPr>
          <w:rFonts w:ascii="Calibri" w:hAnsi="Calibri"/>
          <w:i/>
          <w:sz w:val="20"/>
        </w:rPr>
        <w:t xml:space="preserve"> muajsh, </w:t>
      </w:r>
      <w:r w:rsidR="000A450A">
        <w:rPr>
          <w:rFonts w:ascii="Calibri" w:hAnsi="Calibri"/>
          <w:i/>
          <w:sz w:val="20"/>
        </w:rPr>
        <w:t>1</w:t>
      </w:r>
      <w:r>
        <w:rPr>
          <w:rFonts w:ascii="Calibri" w:hAnsi="Calibri"/>
          <w:i/>
          <w:sz w:val="20"/>
        </w:rPr>
        <w:t xml:space="preserve"> muaj mund t’i shtohe</w:t>
      </w:r>
      <w:r w:rsidR="002254A7">
        <w:rPr>
          <w:rFonts w:ascii="Calibri" w:hAnsi="Calibri"/>
          <w:i/>
          <w:sz w:val="20"/>
        </w:rPr>
        <w:t>t</w:t>
      </w:r>
      <w:r>
        <w:rPr>
          <w:rFonts w:ascii="Calibri" w:hAnsi="Calibri"/>
          <w:i/>
          <w:sz w:val="20"/>
        </w:rPr>
        <w:t xml:space="preserve"> si zgjatje pa kosto </w:t>
      </w:r>
      <w:r w:rsidR="000A450A">
        <w:rPr>
          <w:rFonts w:ascii="Calibri" w:hAnsi="Calibri"/>
          <w:i/>
          <w:sz w:val="20"/>
        </w:rPr>
        <w:t xml:space="preserve">shtesë </w:t>
      </w:r>
      <w:r>
        <w:rPr>
          <w:rFonts w:ascii="Calibri" w:hAnsi="Calibri"/>
          <w:i/>
          <w:sz w:val="20"/>
        </w:rPr>
        <w:t xml:space="preserve">këtij aplikanti nëse është e nevojshme, e arsyetuar siç duhet dhe e miratuar nga Autoriteti Kontraktues.  </w:t>
      </w:r>
    </w:p>
    <w:p w:rsidR="00FF65BB" w:rsidRPr="00E41C84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Plani i veprimit do të hartohet duke përdorur formatin e mëposhtëm: </w:t>
      </w:r>
    </w:p>
    <w:p w:rsidR="00FF65BB" w:rsidRPr="00B67040" w:rsidRDefault="00FF65BB" w:rsidP="00FF65BB">
      <w:pPr>
        <w:rPr>
          <w:rFonts w:ascii="Calibri" w:hAnsi="Calibri" w:cs="Calibri"/>
          <w:sz w:val="20"/>
        </w:rPr>
      </w:pPr>
    </w:p>
    <w:tbl>
      <w:tblPr>
        <w:tblW w:w="1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55"/>
        <w:gridCol w:w="1277"/>
        <w:gridCol w:w="571"/>
        <w:gridCol w:w="571"/>
        <w:gridCol w:w="676"/>
        <w:gridCol w:w="624"/>
        <w:gridCol w:w="609"/>
        <w:gridCol w:w="641"/>
        <w:gridCol w:w="624"/>
        <w:gridCol w:w="640"/>
        <w:gridCol w:w="608"/>
        <w:gridCol w:w="624"/>
        <w:gridCol w:w="676"/>
        <w:gridCol w:w="2668"/>
      </w:tblGrid>
      <w:tr w:rsidR="00FF65BB" w:rsidRPr="005773EA" w:rsidTr="00525344">
        <w:trPr>
          <w:cantSplit/>
          <w:trHeight w:val="288"/>
        </w:trPr>
        <w:tc>
          <w:tcPr>
            <w:tcW w:w="12964" w:type="dxa"/>
            <w:gridSpan w:val="14"/>
            <w:shd w:val="clear" w:color="auto" w:fill="F2F2F2"/>
          </w:tcPr>
          <w:p w:rsidR="00FF65BB" w:rsidRPr="00CF4EF3" w:rsidRDefault="00FF65BB" w:rsidP="009F6AC4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Viti 1</w:t>
            </w:r>
            <w:r>
              <w:t xml:space="preserve"> </w:t>
            </w:r>
            <w:r>
              <w:rPr>
                <w:rFonts w:ascii="Calibri" w:hAnsi="Calibri"/>
                <w:i/>
                <w:sz w:val="18"/>
              </w:rPr>
              <w:t>(</w:t>
            </w:r>
            <w:r w:rsidR="009F0281">
              <w:rPr>
                <w:rFonts w:ascii="Calibri" w:hAnsi="Calibri"/>
                <w:i/>
                <w:sz w:val="18"/>
              </w:rPr>
              <w:t>202</w:t>
            </w:r>
            <w:r w:rsidR="009F6AC4">
              <w:rPr>
                <w:rFonts w:ascii="Calibri" w:hAnsi="Calibri"/>
                <w:i/>
                <w:sz w:val="18"/>
              </w:rPr>
              <w:t>2</w:t>
            </w:r>
            <w:bookmarkStart w:id="0" w:name="_GoBack"/>
            <w:bookmarkEnd w:id="0"/>
            <w:r>
              <w:rPr>
                <w:rFonts w:ascii="Calibri" w:hAnsi="Calibri"/>
                <w:i/>
                <w:sz w:val="18"/>
              </w:rPr>
              <w:t>)</w:t>
            </w:r>
          </w:p>
        </w:tc>
      </w:tr>
      <w:tr w:rsidR="00FF65BB" w:rsidRPr="005773EA" w:rsidTr="00F15E03">
        <w:trPr>
          <w:cantSplit/>
          <w:trHeight w:val="144"/>
        </w:trPr>
        <w:tc>
          <w:tcPr>
            <w:tcW w:w="2155" w:type="dxa"/>
            <w:tcBorders>
              <w:top w:val="nil"/>
            </w:tcBorders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4328" w:type="dxa"/>
            <w:gridSpan w:val="6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Gjysmëvjetori 1</w:t>
            </w:r>
          </w:p>
        </w:tc>
        <w:tc>
          <w:tcPr>
            <w:tcW w:w="3813" w:type="dxa"/>
            <w:gridSpan w:val="6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Gjysmëvjetori 2</w:t>
            </w:r>
          </w:p>
        </w:tc>
        <w:tc>
          <w:tcPr>
            <w:tcW w:w="2668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tcBorders>
              <w:top w:val="nil"/>
            </w:tcBorders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</w:t>
            </w:r>
          </w:p>
        </w:tc>
        <w:tc>
          <w:tcPr>
            <w:tcW w:w="1277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Muaji 1</w:t>
            </w:r>
          </w:p>
        </w:tc>
        <w:tc>
          <w:tcPr>
            <w:tcW w:w="571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2</w:t>
            </w:r>
          </w:p>
        </w:tc>
        <w:tc>
          <w:tcPr>
            <w:tcW w:w="571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3</w:t>
            </w:r>
          </w:p>
        </w:tc>
        <w:tc>
          <w:tcPr>
            <w:tcW w:w="676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4</w:t>
            </w:r>
          </w:p>
        </w:tc>
        <w:tc>
          <w:tcPr>
            <w:tcW w:w="624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5</w:t>
            </w:r>
          </w:p>
        </w:tc>
        <w:tc>
          <w:tcPr>
            <w:tcW w:w="609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6</w:t>
            </w:r>
          </w:p>
        </w:tc>
        <w:tc>
          <w:tcPr>
            <w:tcW w:w="641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7</w:t>
            </w:r>
          </w:p>
        </w:tc>
        <w:tc>
          <w:tcPr>
            <w:tcW w:w="624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8</w:t>
            </w:r>
          </w:p>
        </w:tc>
        <w:tc>
          <w:tcPr>
            <w:tcW w:w="640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9</w:t>
            </w:r>
          </w:p>
        </w:tc>
        <w:tc>
          <w:tcPr>
            <w:tcW w:w="608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10</w:t>
            </w:r>
          </w:p>
        </w:tc>
        <w:tc>
          <w:tcPr>
            <w:tcW w:w="624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11</w:t>
            </w:r>
          </w:p>
        </w:tc>
        <w:tc>
          <w:tcPr>
            <w:tcW w:w="676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12</w:t>
            </w:r>
          </w:p>
        </w:tc>
        <w:tc>
          <w:tcPr>
            <w:tcW w:w="2668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Organi implementues</w:t>
            </w: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  <w:tc>
          <w:tcPr>
            <w:tcW w:w="1277" w:type="dxa"/>
            <w:tcBorders>
              <w:bottom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  <w:tc>
          <w:tcPr>
            <w:tcW w:w="571" w:type="dxa"/>
            <w:tcBorders>
              <w:bottom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1 (titulli)</w:t>
            </w:r>
          </w:p>
        </w:tc>
        <w:tc>
          <w:tcPr>
            <w:tcW w:w="1277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FF65BB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2 (titulli)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FF65BB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3 (titulli)</w:t>
            </w:r>
          </w:p>
        </w:tc>
        <w:tc>
          <w:tcPr>
            <w:tcW w:w="1277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FF65BB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Etj.</w:t>
            </w:r>
          </w:p>
        </w:tc>
        <w:tc>
          <w:tcPr>
            <w:tcW w:w="1277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</w:tbl>
    <w:p w:rsidR="00A02D67" w:rsidRDefault="00A02D67"/>
    <w:sectPr w:rsidR="00A02D67" w:rsidSect="00FF65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B0" w:rsidRDefault="00CD28B0" w:rsidP="00B83AB3">
      <w:r>
        <w:separator/>
      </w:r>
    </w:p>
  </w:endnote>
  <w:endnote w:type="continuationSeparator" w:id="0">
    <w:p w:rsidR="00CD28B0" w:rsidRDefault="00CD28B0" w:rsidP="00B8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B0" w:rsidRDefault="00CD28B0" w:rsidP="00B83AB3">
      <w:r>
        <w:separator/>
      </w:r>
    </w:p>
  </w:footnote>
  <w:footnote w:type="continuationSeparator" w:id="0">
    <w:p w:rsidR="00CD28B0" w:rsidRDefault="00CD28B0" w:rsidP="00B8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BB"/>
    <w:rsid w:val="000A450A"/>
    <w:rsid w:val="0018306B"/>
    <w:rsid w:val="002254A7"/>
    <w:rsid w:val="002C730D"/>
    <w:rsid w:val="00517E99"/>
    <w:rsid w:val="00571880"/>
    <w:rsid w:val="00596704"/>
    <w:rsid w:val="00684384"/>
    <w:rsid w:val="007709B8"/>
    <w:rsid w:val="007C2E4A"/>
    <w:rsid w:val="00835026"/>
    <w:rsid w:val="00911039"/>
    <w:rsid w:val="00937426"/>
    <w:rsid w:val="009F0281"/>
    <w:rsid w:val="009F6AC4"/>
    <w:rsid w:val="00A02D67"/>
    <w:rsid w:val="00AD0CDF"/>
    <w:rsid w:val="00B83AB3"/>
    <w:rsid w:val="00C53A13"/>
    <w:rsid w:val="00CD28B0"/>
    <w:rsid w:val="00CD4525"/>
    <w:rsid w:val="00DC208D"/>
    <w:rsid w:val="00F0407F"/>
    <w:rsid w:val="00F15E03"/>
    <w:rsid w:val="00FB3150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92E5"/>
  <w15:docId w15:val="{7682680D-3B5A-47CA-86A0-297D35F2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sq-AL" w:bidi="sq-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A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A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</dc:creator>
  <cp:keywords/>
  <dc:description/>
  <cp:lastModifiedBy>Vahit Qupi</cp:lastModifiedBy>
  <cp:revision>12</cp:revision>
  <dcterms:created xsi:type="dcterms:W3CDTF">2016-01-18T10:28:00Z</dcterms:created>
  <dcterms:modified xsi:type="dcterms:W3CDTF">2022-04-27T08:23:00Z</dcterms:modified>
</cp:coreProperties>
</file>